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CCD1" w14:textId="77777777" w:rsidR="00344074" w:rsidRPr="00360968" w:rsidRDefault="00436D8F" w:rsidP="00360968">
      <w:pPr>
        <w:jc w:val="center"/>
        <w:rPr>
          <w:b/>
          <w:sz w:val="28"/>
        </w:rPr>
      </w:pPr>
      <w:r w:rsidRPr="00360968">
        <w:rPr>
          <w:b/>
          <w:sz w:val="28"/>
        </w:rPr>
        <w:t>Kapelle Petra</w:t>
      </w:r>
    </w:p>
    <w:p w14:paraId="41984C8F" w14:textId="063FD2CE" w:rsidR="00436D8F" w:rsidRPr="00360968" w:rsidRDefault="00421627" w:rsidP="00360968">
      <w:pPr>
        <w:jc w:val="center"/>
        <w:rPr>
          <w:b/>
          <w:sz w:val="28"/>
        </w:rPr>
      </w:pPr>
      <w:r>
        <w:rPr>
          <w:b/>
          <w:sz w:val="28"/>
        </w:rPr>
        <w:t>Meine Zeit</w:t>
      </w:r>
    </w:p>
    <w:p w14:paraId="0ABDF39A" w14:textId="76D5DC92" w:rsidR="00436D8F" w:rsidRPr="00360968" w:rsidRDefault="00436D8F" w:rsidP="00360968">
      <w:pPr>
        <w:jc w:val="center"/>
        <w:rPr>
          <w:b/>
          <w:sz w:val="28"/>
        </w:rPr>
      </w:pPr>
      <w:r w:rsidRPr="00360968">
        <w:rPr>
          <w:b/>
          <w:sz w:val="28"/>
        </w:rPr>
        <w:t>VÖ 2</w:t>
      </w:r>
      <w:r w:rsidR="00421627">
        <w:rPr>
          <w:b/>
          <w:sz w:val="28"/>
        </w:rPr>
        <w:t>6</w:t>
      </w:r>
      <w:r w:rsidRPr="00360968">
        <w:rPr>
          <w:b/>
          <w:sz w:val="28"/>
        </w:rPr>
        <w:t>.0</w:t>
      </w:r>
      <w:r w:rsidR="00421627">
        <w:rPr>
          <w:b/>
          <w:sz w:val="28"/>
        </w:rPr>
        <w:t>2</w:t>
      </w:r>
      <w:r w:rsidRPr="00360968">
        <w:rPr>
          <w:b/>
          <w:sz w:val="28"/>
        </w:rPr>
        <w:t>.2021</w:t>
      </w:r>
    </w:p>
    <w:p w14:paraId="343712C5" w14:textId="77777777" w:rsidR="00436D8F" w:rsidRPr="003D5A64" w:rsidRDefault="00436D8F" w:rsidP="00360968">
      <w:pPr>
        <w:jc w:val="center"/>
        <w:rPr>
          <w:b/>
          <w:sz w:val="28"/>
          <w:lang w:val="en-US"/>
        </w:rPr>
      </w:pPr>
      <w:proofErr w:type="spellStart"/>
      <w:r w:rsidRPr="003D5A64">
        <w:rPr>
          <w:b/>
          <w:sz w:val="28"/>
          <w:lang w:val="en-US"/>
        </w:rPr>
        <w:t>Gute</w:t>
      </w:r>
      <w:proofErr w:type="spellEnd"/>
      <w:r w:rsidRPr="003D5A64">
        <w:rPr>
          <w:b/>
          <w:sz w:val="28"/>
          <w:lang w:val="en-US"/>
        </w:rPr>
        <w:t xml:space="preserve"> Laune Entertainment</w:t>
      </w:r>
      <w:r w:rsidR="003D5A64" w:rsidRPr="003D5A64">
        <w:rPr>
          <w:b/>
          <w:sz w:val="28"/>
          <w:lang w:val="en-US"/>
        </w:rPr>
        <w:t xml:space="preserve"> (The O</w:t>
      </w:r>
      <w:r w:rsidR="003D5A64">
        <w:rPr>
          <w:b/>
          <w:sz w:val="28"/>
          <w:lang w:val="en-US"/>
        </w:rPr>
        <w:t>r</w:t>
      </w:r>
      <w:r w:rsidR="003D5A64" w:rsidRPr="003D5A64">
        <w:rPr>
          <w:b/>
          <w:sz w:val="28"/>
          <w:lang w:val="en-US"/>
        </w:rPr>
        <w:t>chard)</w:t>
      </w:r>
      <w:r w:rsidR="003D5A64">
        <w:rPr>
          <w:b/>
          <w:sz w:val="28"/>
          <w:lang w:val="en-US"/>
        </w:rPr>
        <w:t xml:space="preserve"> </w:t>
      </w:r>
    </w:p>
    <w:p w14:paraId="3FD7CF68" w14:textId="77777777" w:rsidR="00360968" w:rsidRPr="003D5A64" w:rsidRDefault="00360968" w:rsidP="00360968">
      <w:pPr>
        <w:rPr>
          <w:lang w:val="en-US"/>
        </w:rPr>
      </w:pPr>
    </w:p>
    <w:p w14:paraId="553C9954" w14:textId="77777777" w:rsidR="00436D8F" w:rsidRDefault="00360968" w:rsidP="00360968">
      <w:pPr>
        <w:jc w:val="center"/>
      </w:pPr>
      <w:r>
        <w:rPr>
          <w:noProof/>
        </w:rPr>
        <w:drawing>
          <wp:inline distT="0" distB="0" distL="0" distR="0" wp14:anchorId="42E1D720" wp14:editId="217C6135">
            <wp:extent cx="1787970" cy="1787970"/>
            <wp:effectExtent l="0" t="0" r="317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 Ein bunter Straus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970" cy="17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30F79" w14:textId="77777777" w:rsidR="00CC3AA1" w:rsidRDefault="00CC3AA1" w:rsidP="00360968">
      <w:pPr>
        <w:jc w:val="center"/>
      </w:pPr>
    </w:p>
    <w:p w14:paraId="0C055446" w14:textId="77777777" w:rsidR="00360968" w:rsidRDefault="00360968"/>
    <w:p w14:paraId="748129EB" w14:textId="5F039FE1" w:rsidR="0026092D" w:rsidRDefault="0083036F" w:rsidP="000C287D">
      <w:r>
        <w:t xml:space="preserve">Kaum hat uns </w:t>
      </w:r>
      <w:r w:rsidR="00421627">
        <w:t>die Kapelle Petra mit „Ein bunter Strauß“ beglückt, folgt</w:t>
      </w:r>
      <w:r>
        <w:t xml:space="preserve"> nun</w:t>
      </w:r>
      <w:r w:rsidR="00421627">
        <w:t xml:space="preserve"> schon die nächste Veröffentlichung. „Meine Zeit“ heißt das Werk und es wird musikalisch mit der ein oder anderen Überraschung aufgewartet. Treibender, moderner Beat, fast schon </w:t>
      </w:r>
      <w:proofErr w:type="spellStart"/>
      <w:r w:rsidR="00421627">
        <w:t>Depeche</w:t>
      </w:r>
      <w:proofErr w:type="spellEnd"/>
      <w:r w:rsidR="00421627">
        <w:t>-Mode-</w:t>
      </w:r>
      <w:proofErr w:type="spellStart"/>
      <w:r w:rsidR="00421627">
        <w:t>esque</w:t>
      </w:r>
      <w:proofErr w:type="spellEnd"/>
      <w:r w:rsidR="00421627">
        <w:t xml:space="preserve"> Anleihen</w:t>
      </w:r>
      <w:r w:rsidR="00484611">
        <w:t xml:space="preserve"> (ein bisschen Fantasie darf man </w:t>
      </w:r>
      <w:proofErr w:type="gramStart"/>
      <w:r w:rsidR="00484611">
        <w:t xml:space="preserve">den </w:t>
      </w:r>
      <w:proofErr w:type="spellStart"/>
      <w:r w:rsidR="00484611">
        <w:t>HörerInnen</w:t>
      </w:r>
      <w:proofErr w:type="spellEnd"/>
      <w:proofErr w:type="gramEnd"/>
      <w:r w:rsidR="00484611">
        <w:t xml:space="preserve"> hier ja durchaus </w:t>
      </w:r>
      <w:r w:rsidR="007531A7">
        <w:t>abverlangen</w:t>
      </w:r>
      <w:r w:rsidR="00484611">
        <w:t>)</w:t>
      </w:r>
      <w:r w:rsidR="00421627">
        <w:t xml:space="preserve">, ein sich ins </w:t>
      </w:r>
      <w:r w:rsidR="006A3A06">
        <w:t>O</w:t>
      </w:r>
      <w:r w:rsidR="00421627">
        <w:t xml:space="preserve">pulente steigernder Synthie-Teppich. Da schaut man schon mal kurz verblüfft drein, doch spätestens </w:t>
      </w:r>
      <w:r w:rsidR="0056111E">
        <w:t>nach den ersten Textzeilen, fühlt man sich schon wieder in der Kapelle-Petra</w:t>
      </w:r>
      <w:r w:rsidR="00721425">
        <w:t>-</w:t>
      </w:r>
      <w:r w:rsidR="0056111E">
        <w:t>Welt zuhause.</w:t>
      </w:r>
      <w:r w:rsidR="0026092D">
        <w:t xml:space="preserve"> </w:t>
      </w:r>
    </w:p>
    <w:p w14:paraId="3338CE3E" w14:textId="77777777" w:rsidR="0026092D" w:rsidRDefault="0026092D" w:rsidP="000C287D"/>
    <w:p w14:paraId="2374DDCF" w14:textId="200E1AFB" w:rsidR="000C287D" w:rsidRPr="000C287D" w:rsidRDefault="003D2215" w:rsidP="000C287D">
      <w:r>
        <w:t>Doch lassen wir die Herren selbst zu Wort kommen:</w:t>
      </w:r>
    </w:p>
    <w:p w14:paraId="52550EF5" w14:textId="5A8FC221" w:rsidR="00421627" w:rsidRPr="00421627" w:rsidRDefault="0056111E" w:rsidP="00421627">
      <w:pPr>
        <w:rPr>
          <w:rFonts w:eastAsia="Times New Roman" w:cstheme="minorHAnsi"/>
          <w:lang w:eastAsia="de-DE"/>
        </w:rPr>
      </w:pPr>
      <w:r w:rsidRPr="00721425">
        <w:rPr>
          <w:rFonts w:eastAsia="Times New Roman" w:cstheme="minorHAnsi"/>
          <w:i/>
          <w:iCs/>
          <w:color w:val="000000"/>
          <w:shd w:val="clear" w:color="auto" w:fill="FFFFFF"/>
          <w:lang w:eastAsia="de-DE"/>
        </w:rPr>
        <w:t>„</w:t>
      </w:r>
      <w:r w:rsidR="00421627" w:rsidRPr="00421627">
        <w:rPr>
          <w:rFonts w:eastAsia="Times New Roman" w:cstheme="minorHAnsi"/>
          <w:i/>
          <w:iCs/>
          <w:color w:val="000000"/>
          <w:shd w:val="clear" w:color="auto" w:fill="FFFFFF"/>
          <w:lang w:eastAsia="de-DE"/>
        </w:rPr>
        <w:t>Wer zu spät kommt, den bestraft…… die Kapelle! Auch wenn Pünktlichkeit eine typisch deutsch-spießige Tugend sein mag, nerven notorische “Zu-spät-</w:t>
      </w:r>
      <w:proofErr w:type="spellStart"/>
      <w:r w:rsidR="00421627" w:rsidRPr="00421627">
        <w:rPr>
          <w:rFonts w:eastAsia="Times New Roman" w:cstheme="minorHAnsi"/>
          <w:i/>
          <w:iCs/>
          <w:color w:val="000000"/>
          <w:shd w:val="clear" w:color="auto" w:fill="FFFFFF"/>
          <w:lang w:eastAsia="de-DE"/>
        </w:rPr>
        <w:t>Kommer</w:t>
      </w:r>
      <w:proofErr w:type="spellEnd"/>
      <w:r w:rsidR="00421627" w:rsidRPr="00421627">
        <w:rPr>
          <w:rFonts w:eastAsia="Times New Roman" w:cstheme="minorHAnsi"/>
          <w:i/>
          <w:iCs/>
          <w:color w:val="000000"/>
          <w:shd w:val="clear" w:color="auto" w:fill="FFFFFF"/>
          <w:lang w:eastAsia="de-DE"/>
        </w:rPr>
        <w:t>” doch kolossal. “Meine Zeit” liefert bildhaft in poppig-pünktlichen 3.31 Minuten wie und warum uns das unfreiwillige Warten manchmal echt quält.</w:t>
      </w:r>
      <w:r w:rsidRPr="00721425">
        <w:rPr>
          <w:rFonts w:eastAsia="Times New Roman" w:cstheme="minorHAnsi"/>
          <w:i/>
          <w:iCs/>
          <w:color w:val="000000"/>
          <w:shd w:val="clear" w:color="auto" w:fill="FFFFFF"/>
          <w:lang w:eastAsia="de-DE"/>
        </w:rPr>
        <w:t>“</w:t>
      </w:r>
    </w:p>
    <w:p w14:paraId="3DDBF1BE" w14:textId="77777777" w:rsidR="00421627" w:rsidRDefault="00421627" w:rsidP="003A299F"/>
    <w:p w14:paraId="3E531FA6" w14:textId="4CA04862" w:rsidR="0056111E" w:rsidRDefault="0056111E" w:rsidP="003A299F">
      <w:r>
        <w:t>Mit „Meine Zeit</w:t>
      </w:r>
      <w:r w:rsidR="003A299F">
        <w:t xml:space="preserve">“ </w:t>
      </w:r>
      <w:r>
        <w:t>beginnt nun auch hochoffiziell der „</w:t>
      </w:r>
      <w:r w:rsidR="00721425">
        <w:t>Die v</w:t>
      </w:r>
      <w:r>
        <w:t>ier Jahreszeiten“-Zyklus.</w:t>
      </w:r>
    </w:p>
    <w:p w14:paraId="1B3DE1D6" w14:textId="04E28DA7" w:rsidR="0056111E" w:rsidRDefault="00721425" w:rsidP="003A299F">
      <w:r>
        <w:t>Dahinter stecken vier EPs mit Konzept, die jeweils zu Beginn von Frühling, Sommer, Herbst und Winter erscheinen werden. Das Ganze gibt es ab sofort vorbestellbar in einer sehr hochwertigen Premium-Ausstattung auf CD und Vinyl (12“ mit exklusiv gravierter Rückseite</w:t>
      </w:r>
      <w:r w:rsidR="003D2215">
        <w:t xml:space="preserve"> im hochwertigen </w:t>
      </w:r>
      <w:proofErr w:type="spellStart"/>
      <w:r w:rsidR="003D2215">
        <w:t>Gatefold</w:t>
      </w:r>
      <w:proofErr w:type="spellEnd"/>
      <w:r>
        <w:t>) und natürlich auch digital. „Der Frühling“ macht den Anfang, erscheint passenderweise am 19. März und beinhaltet neben „</w:t>
      </w:r>
      <w:r w:rsidR="001C05BE">
        <w:t>Ein bunter Strauß</w:t>
      </w:r>
      <w:bookmarkStart w:id="0" w:name="_GoBack"/>
      <w:bookmarkEnd w:id="0"/>
      <w:r>
        <w:t>“ und „Meine Zeit“ noch zwei weitere Songs.</w:t>
      </w:r>
    </w:p>
    <w:p w14:paraId="0C37B746" w14:textId="77777777" w:rsidR="00E12438" w:rsidRDefault="00E12438" w:rsidP="003A299F"/>
    <w:p w14:paraId="507EB9D7" w14:textId="3D526FC1" w:rsidR="000C17CE" w:rsidRDefault="00E12438">
      <w:r w:rsidRPr="00FC16AE">
        <w:rPr>
          <w:b/>
        </w:rPr>
        <w:t>Kapelle Petra</w:t>
      </w:r>
      <w:r>
        <w:t xml:space="preserve"> ist ein </w:t>
      </w:r>
      <w:r w:rsidR="003D2215">
        <w:t>Indie-Rock-</w:t>
      </w:r>
      <w:r>
        <w:t xml:space="preserve">Trio aus Hamm/Westfalen, bestehend aus Opa (Gesang, Gitarre), Der Tägliche </w:t>
      </w:r>
      <w:proofErr w:type="spellStart"/>
      <w:r>
        <w:t>Siepe</w:t>
      </w:r>
      <w:proofErr w:type="spellEnd"/>
      <w:r>
        <w:t xml:space="preserve"> (Bass) und Ficken Schmidt (Schlagzeug). Live wird das Ensemble durch die Bühnenskulptur Gazelle verstärkt. Die B</w:t>
      </w:r>
      <w:r w:rsidR="000C17CE">
        <w:t xml:space="preserve">and veröffentlichte bereits sieben Studio-Alben, feierte 2018 auf großer Jubiläumstour ihr 21-jähriges Bestehen und blickt dabei auf zahlreiche Erfolge (aktuelles Album „Nackt“ knackte die Top50 der Album Charts), Kuriositäten (das Video zu „Geburtstag“ wurde </w:t>
      </w:r>
      <w:r w:rsidR="006A3A06">
        <w:t>über</w:t>
      </w:r>
      <w:r w:rsidR="000C287D">
        <w:t xml:space="preserve"> </w:t>
      </w:r>
      <w:r w:rsidR="000C17CE">
        <w:t xml:space="preserve">4 Millionen </w:t>
      </w:r>
      <w:proofErr w:type="gramStart"/>
      <w:r w:rsidR="000C17CE">
        <w:t>mal</w:t>
      </w:r>
      <w:proofErr w:type="gramEnd"/>
      <w:r w:rsidR="000C17CE">
        <w:t xml:space="preserve"> auf </w:t>
      </w:r>
      <w:proofErr w:type="spellStart"/>
      <w:r w:rsidR="000C17CE">
        <w:t>Youtube</w:t>
      </w:r>
      <w:proofErr w:type="spellEnd"/>
      <w:r w:rsidR="000C17CE">
        <w:t xml:space="preserve"> angeschaut) und große Auftritte (Festivals wie „Open Flair“, „</w:t>
      </w:r>
      <w:proofErr w:type="spellStart"/>
      <w:r w:rsidR="000C17CE">
        <w:t>Taubertal</w:t>
      </w:r>
      <w:proofErr w:type="spellEnd"/>
      <w:r w:rsidR="000C17CE">
        <w:t xml:space="preserve">“ und „Rock am Ring“ oder TV-Auftritte bei diversen </w:t>
      </w:r>
      <w:proofErr w:type="spellStart"/>
      <w:r w:rsidR="000C17CE">
        <w:t>Joko&amp;Klaas-Shows</w:t>
      </w:r>
      <w:proofErr w:type="spellEnd"/>
      <w:r w:rsidR="000C17CE">
        <w:t xml:space="preserve"> oder </w:t>
      </w:r>
      <w:proofErr w:type="spellStart"/>
      <w:r w:rsidR="000C17CE">
        <w:t>Pufpaffs</w:t>
      </w:r>
      <w:proofErr w:type="spellEnd"/>
      <w:r w:rsidR="000C17CE">
        <w:t xml:space="preserve"> Happy Hour) zurück.</w:t>
      </w:r>
    </w:p>
    <w:p w14:paraId="50C579E3" w14:textId="7B728009" w:rsidR="00436D8F" w:rsidRDefault="00436D8F"/>
    <w:sectPr w:rsidR="00436D8F" w:rsidSect="00DE4B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8F"/>
    <w:rsid w:val="000C17CE"/>
    <w:rsid w:val="000C287D"/>
    <w:rsid w:val="00124354"/>
    <w:rsid w:val="00164715"/>
    <w:rsid w:val="001C05BE"/>
    <w:rsid w:val="0026092D"/>
    <w:rsid w:val="002A771A"/>
    <w:rsid w:val="003531B9"/>
    <w:rsid w:val="00360968"/>
    <w:rsid w:val="00396D75"/>
    <w:rsid w:val="003A299F"/>
    <w:rsid w:val="003D10EC"/>
    <w:rsid w:val="003D2215"/>
    <w:rsid w:val="003D5A64"/>
    <w:rsid w:val="00421627"/>
    <w:rsid w:val="00433CB1"/>
    <w:rsid w:val="00436D8F"/>
    <w:rsid w:val="00484611"/>
    <w:rsid w:val="004A5EF8"/>
    <w:rsid w:val="0056111E"/>
    <w:rsid w:val="006A3A06"/>
    <w:rsid w:val="00721425"/>
    <w:rsid w:val="007531A7"/>
    <w:rsid w:val="007B7F1D"/>
    <w:rsid w:val="0083036F"/>
    <w:rsid w:val="00CC3AA1"/>
    <w:rsid w:val="00D360E8"/>
    <w:rsid w:val="00DA2FE9"/>
    <w:rsid w:val="00DE4BC9"/>
    <w:rsid w:val="00E12438"/>
    <w:rsid w:val="00F9617E"/>
    <w:rsid w:val="00FC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4678"/>
  <w15:chartTrackingRefBased/>
  <w15:docId w15:val="{61875BF2-0771-6647-AC17-B304236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Huttenlocher</dc:creator>
  <cp:keywords/>
  <dc:description/>
  <cp:lastModifiedBy>Marc Huttenlocher</cp:lastModifiedBy>
  <cp:revision>9</cp:revision>
  <dcterms:created xsi:type="dcterms:W3CDTF">2021-02-09T11:19:00Z</dcterms:created>
  <dcterms:modified xsi:type="dcterms:W3CDTF">2021-02-12T13:20:00Z</dcterms:modified>
</cp:coreProperties>
</file>